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唐山市灯塔水泥有限公司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李丽英、徐红英、赵艳敏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845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