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市盛洁洗涤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魏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22MA15AD9L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市盛洁洗涤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吉林省长春市农安县合隆镇华能路888-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吉林省长春市农安县合隆镇华能路888-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洗服务（含消毒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洗服务（含消毒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洗服务（含消毒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市盛洁洗涤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吉林省长春市农安县合隆镇华能路888-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农安县合隆镇华能路888-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洗服务（含消毒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洗服务（含消毒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洗服务（含消毒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