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20366-2024-QEO</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886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江西国计纳米科技有限公司</w:t>
      </w:r>
    </w:p>
    <w:p w14:paraId="575B023F">
      <w:pPr>
        <w:spacing w:line="360" w:lineRule="auto"/>
        <w:ind w:firstLine="2255" w:firstLineChars="1074"/>
      </w:pPr>
      <w:r>
        <w:rPr>
          <w:rFonts w:hint="eastAsia"/>
          <w:b/>
          <w:bCs/>
          <w:color w:val="000000"/>
        </w:rPr>
        <w:t xml:space="preserve">审核体系: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文波</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文波</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5570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文波</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2022-N1QMS-2257737</w:t>
            </w:r>
          </w:p>
        </w:tc>
        <w:tc>
          <w:tcPr>
            <w:tcW w:w="3145" w:type="dxa"/>
            <w:vAlign w:val="center"/>
          </w:tcPr>
          <w:p w14:paraId="20FFAAA0">
            <w:pPr>
              <w:spacing w:line="360" w:lineRule="auto"/>
              <w:jc w:val="center"/>
            </w:pPr>
            <w:bookmarkStart w:id="4" w:name="_GoBack"/>
            <w:bookmarkEnd w:id="4"/>
            <w:r>
              <w:t>23.01.01,29.12.00</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文波</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2022-N1EMS-2257737</w:t>
            </w:r>
          </w:p>
        </w:tc>
        <w:tc>
          <w:tcPr>
            <w:tcW w:w="3145" w:type="dxa"/>
            <w:vAlign w:val="center"/>
          </w:tcPr>
          <w:p w14:paraId="05A8C599">
            <w:pPr>
              <w:spacing w:line="360" w:lineRule="auto"/>
              <w:jc w:val="center"/>
            </w:pPr>
            <w:r>
              <w:t>23.01.01,29.12.00</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文波</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2023-N1OHSMS-2257737</w:t>
            </w:r>
          </w:p>
        </w:tc>
        <w:tc>
          <w:tcPr>
            <w:tcW w:w="3145" w:type="dxa"/>
            <w:vAlign w:val="center"/>
          </w:tcPr>
          <w:p>
            <w:pPr>
              <w:jc w:val="center"/>
            </w:pPr>
            <w:r>
              <w:t>23.01.01,29.12.00</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2025年05月12日上午至2025年05月14日下午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Q:骨灰存放架、墓穴保护箱的生产；骨灰盒的销售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E:骨灰存放架、墓穴保护箱的生产；骨灰盒的销售所涉及场所的相关环境管理活动。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O:骨灰存放架、墓穴保护箱的生产；骨灰盒的销售所涉及场所的相关职业健康安全管理活动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江西省宜春市樟树市105国道南侧（洋湖工业区）</w:t>
      </w:r>
    </w:p>
    <w:p w14:paraId="1FCA9815">
      <w:pPr>
        <w:spacing w:line="360" w:lineRule="auto"/>
        <w:ind w:firstLine="420" w:firstLineChars="200"/>
      </w:pPr>
      <w:r>
        <w:rPr>
          <w:rFonts w:hint="eastAsia"/>
        </w:rPr>
        <w:t>办公地址：</w:t>
      </w:r>
      <w:r>
        <w:rPr>
          <w:rFonts w:hint="eastAsia"/>
        </w:rPr>
        <w:t>江西省宜春市樟树市105国道南侧（洋湖工业区）</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江西省宜春市樟树市105国道南侧（洋湖工业区）</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江西国计纳米科技有限公司</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文波</w:t>
      </w:r>
      <w:r>
        <w:rPr>
          <w:rFonts w:hint="eastAsia"/>
          <w:b/>
          <w:color w:val="auto"/>
          <w:kern w:val="2"/>
          <w:sz w:val="21"/>
          <w:lang w:val="en-GB"/>
        </w:rPr>
        <w:t xml:space="preserve">  </w:t>
      </w:r>
      <w:r>
        <w:rPr>
          <w:rFonts w:hint="eastAsia"/>
          <w:b/>
          <w:color w:val="auto"/>
          <w:kern w:val="2"/>
          <w:sz w:val="21"/>
          <w:lang w:val="en-GB"/>
        </w:rPr>
        <w:t>文波</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6672"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