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扬州长青树体育用品有限公司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913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