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锡光磊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98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0日 上午至2025年05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9 8:30:00上午至2025-05-0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无锡光磊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