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67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新河县雄飞桩工机械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30MA0A39WW2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新河县雄飞桩工机械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新河县时代路西段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邢台市新河县时代路西段北侧；邢台市新河县时代路南侧、新安街西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双回旋凿岩潜孔桩机、多轴搅拌桩机、螺杆桩机、挤密桩机、长螺旋桩机、强夯机、减速机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新河县雄飞桩工机械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新河县时代路西段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新河县时代路西段北侧；邢台市新河县时代路南侧、新安街西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双回旋凿岩潜孔桩机、多轴搅拌桩机、螺杆桩机、挤密桩机、长螺旋桩机、强夯机、减速机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