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沃瑞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0 8:30:00下午至2025-05-1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