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20382-2023-QEO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安徽省祥鹏包装材料有限公司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91340822MA2N096K85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安徽省祥鹏包装材料有限公司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Q:电化铝烫印材料生产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E:电化铝烫印材料生产所涉及场所的相关环境管理活动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O:电化铝烫印材料生产所涉及场所的相关职业健康安全管理活动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安徽省祥鹏包装材料有限公司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Q:电化铝烫印材料生产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E:电化铝烫印材料生产所涉及场所的相关环境管理活动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O:电化铝烫印材料生产所涉及场所的相关职业健康安全管理活动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16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