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安徽省祥鹏包装材料有限公司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20382-2023-QEO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2944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