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国药乐仁堂河北医疗器械贸易有限公司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8:00:00上午至2025-05-06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陈文阁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