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20620-2025-QEO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462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南京维塔文化遗产保护技术有限公司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吴亚清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吴亚清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772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南京维塔文化遗产保护技术有限公司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吴亚清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2024-N1QMS-1341354</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吴亚清</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2024-N1EMS-1341354</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吴亚清</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2024-N1OHSMS-1341354</w:t>
            </w:r>
          </w:p>
        </w:tc>
        <w:tc>
          <w:tcPr>
            <w:tcW w:w="3145" w:type="dxa"/>
            <w:vAlign w:val="center"/>
          </w:tcPr>
          <w:p w14:paraId="7F43F701">
            <w:pPr>
              <w:spacing w:line="360" w:lineRule="exact"/>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Q:恒温恒湿设备的组装及文物库房设备和无线监测传感设备的销售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E:恒温恒湿设备的组装及文物库房设备和无线监测传感设备的销售所涉及场所的相关环境管理活动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O:恒温恒湿设备的组装及文物库房设备和无线监测传感设备的销售所涉及场所的相关职业健康安全管理活动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南京江宁经济技术开发区庄排路109号</w:t>
      </w:r>
    </w:p>
    <w:p w14:paraId="5FB2C4BD">
      <w:pPr>
        <w:spacing w:line="360" w:lineRule="auto"/>
        <w:ind w:firstLine="420" w:firstLineChars="200"/>
      </w:pPr>
      <w:r>
        <w:rPr>
          <w:rFonts w:hint="eastAsia"/>
        </w:rPr>
        <w:t>办公地址：</w:t>
      </w:r>
      <w:r>
        <w:rPr>
          <w:rFonts w:hint="eastAsia"/>
        </w:rPr>
        <w:t>江苏省南京市江宁区秣周中路89号院内1-A二楼205、206、210</w:t>
      </w:r>
    </w:p>
    <w:p w14:paraId="3E2A92FF">
      <w:pPr>
        <w:spacing w:line="360" w:lineRule="auto"/>
        <w:ind w:firstLine="420" w:firstLineChars="200"/>
      </w:pPr>
      <w:r>
        <w:rPr>
          <w:rFonts w:hint="eastAsia"/>
        </w:rPr>
        <w:t>经营地址：</w:t>
      </w:r>
      <w:bookmarkStart w:id="14" w:name="生产地址"/>
      <w:bookmarkEnd w:id="14"/>
      <w:r>
        <w:rPr>
          <w:rFonts w:hint="eastAsia"/>
        </w:rPr>
        <w:t>江苏省南京市江宁区秣周中路89号院内1-A二楼205、206、210</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2025年05月06日 14:00至2025年05月06日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南京维塔文化遗产保护技术有限公司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301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