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青岛天利达耐火材料有限公司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郑娟娟、姜伟、姜永彬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姜伟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203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