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青岛金辉塑料制品有限公司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2025年05月09日 上午至2025年05月10日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孙晓凤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