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鼎诚源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8 8:00:00上午至2025-05-0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时俊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