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山东国祯环境科技装备有限公司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2025年05月03日 上午至2025年05月03日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2025-05-01 8:30:00上午至2025-05-01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山东国祯环境科技装备有限公司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