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北京名骏达商贸有限公司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2025-05-06 14:00:00下午至2025-05-06 18:00:00上午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张丽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