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创德环保设备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4 8:30:00上午至2025-05-0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