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河北安佰丝网制品有限公司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10441-2024-QEO-2025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2025年05月10日 上午至2025年05月10日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河北安佰丝网制品有限公司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