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北京中成保洁服务有限公司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2025-05-09上午至2025-05-09上午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北京中成保洁服务有限公司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