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嘉兴晶驰特种陶瓷有限公司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单迎珍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2025年05月05日 上午至2025年05月05日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刘冰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