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 xml:space="preserve">30402-2023-QEO </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32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衡水恒通路桥材料科技有限公司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鲍阳阳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鲍阳阳、王岩、周文廷</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607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鲍阳阳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2024-N1QMS-1352727</w:t>
            </w:r>
          </w:p>
        </w:tc>
        <w:tc>
          <w:tcPr>
            <w:tcW w:w="3145" w:type="dxa"/>
            <w:vAlign w:val="center"/>
          </w:tcPr>
          <w:p w14:paraId="20FFAAA0">
            <w:pPr>
              <w:spacing w:line="360" w:lineRule="auto"/>
              <w:jc w:val="center"/>
            </w:pPr>
            <w:bookmarkStart w:id="4" w:name="_GoBack"/>
            <w:bookmarkEnd w:id="4"/>
            <w:r>
              <w:t>29.10.07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鲍阳阳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2024-N1EMS-1352727</w:t>
            </w:r>
          </w:p>
        </w:tc>
        <w:tc>
          <w:tcPr>
            <w:tcW w:w="3145" w:type="dxa"/>
            <w:vAlign w:val="center"/>
          </w:tcPr>
          <w:p w14:paraId="05A8C599">
            <w:pPr>
              <w:spacing w:line="360" w:lineRule="auto"/>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2024-N0QMS-1301752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2025-N0EMS-1301752</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2024-N0OHSMS-1301752</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2022-N1QMS-2244880</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2024-N1EMS-2244880</w:t>
            </w:r>
          </w:p>
        </w:tc>
        <w:tc>
          <w:tcPr>
            <w:tcW w:w="3145" w:type="dxa"/>
            <w:vAlign w:val="center"/>
          </w:tcPr>
          <w:p>
            <w:pPr>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29.10.07</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Q:桥梁伸缩装置、桥梁支座的销售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E:桥梁伸缩装置、桥梁支座的销售所涉及相关场所的环境管理活动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O:桥梁伸缩装置、桥梁支座的销售所涉及相关场所的职业健康安全管理活动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河北省衡水市桃城区邓庄镇武家庄村</w:t>
      </w:r>
    </w:p>
    <w:p w14:paraId="1FCA9815">
      <w:pPr>
        <w:spacing w:line="360" w:lineRule="auto"/>
        <w:ind w:firstLine="420" w:firstLineChars="200"/>
      </w:pPr>
      <w:r>
        <w:rPr>
          <w:rFonts w:hint="eastAsia"/>
        </w:rPr>
        <w:t>办公地址：</w:t>
      </w:r>
      <w:r>
        <w:rPr>
          <w:rFonts w:hint="eastAsia"/>
        </w:rPr>
        <w:t>河北省衡水市桃城区邓庄镇武家庄村</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河北省衡水市桃城区邓庄镇武家庄村</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衡水恒通路桥材料科技有限公司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鲍阳阳、王岩、周文廷</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960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