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邢台汇特密封科技有限公司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2025-05-04 8:30:00上午至2025-05-04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