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四川曜晔纺织有限责任公司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王邦权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91511102MA68J0332A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四川曜晔纺织有限责任公司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乐山市市中区土主镇纺织东路601号1幢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乐山市市中区土主镇桐花塘村6组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Q：床上用品及服装的生产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E：床上用品及服装的生产所涉及场所的相关环境管理活动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O：床上用品及服装的生产所涉及场所的相关职业健康安全管理活动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四川曜晔纺织有限责任公司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乐山市市中区土主镇纺织东路601号1幢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乐山市市中区土主镇桐花塘村6组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Q：床上用品及服装的生产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E：床上用品及服装的生产所涉及场所的相关环境管理活动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O：床上用品及服装的生产所涉及场所的相关职业健康安全管理活动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