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上海美最时图文设计有限公司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周传林</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2025-05-08上午至2025-05-08下午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上海市金山工业区张漕公路2165号2号楼301-17</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上海静安区成都北路189号恒利大厦时美图文</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2025年05月08日 上午至2025年05月08日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