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安徽大为电气科技有限公司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窦文杰</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