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9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虹信万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31830498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虹信万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西城区阜成门外大街31号5层511C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西城区西什库31号九思文创园C10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应用软件开发、计算机信息系统集成、软硬件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、软硬件运维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虹信万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西城区阜成门外大街31号5层511C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西城区西什库31号九思文创园C10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应用软件开发、计算机信息系统集成、软硬件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、软硬件运维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