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北京虹信万达科技有限公司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黄朝星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2025-04-27 8:30:00上午至2025-04-27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北京市西城区阜成门外大街31号5层511C</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北京市西城区西什库31号九思文创园C1001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2025年04月28日 上午至2025年04月29日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