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河北雄安容海科技有限公司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10479-2025-QEO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河北省雄安新区容城县启动区易宁大街164号创智园北区（人工智能产业园）4单元F2-041（自主申报）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河北省雄安新区容城县启动区易宁大街164号创智园北区（人工智能产业园）4单元F2-041（自主申报）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张海建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18903129722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xarhkj@163.com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08:30至2025年05月25日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Q:29.10.07,33.02.01,E:29.10.07,33.02.01,O:29.10.07,33.02.01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1152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1908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