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嘉兴市智意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岩修</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6 8:30:00上午至2025-05-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嘉兴市南湖区大桥镇天香路128、130、132、134、136、138、140号一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嘉兴市南湖区大桥镇天香路128、130、132、134、136、138、140号一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7日 上午至2025年05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