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信阳市金锢机械制造有限公司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20388-2025-Q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08:00至2025年12月24日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30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