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安徽天畅金属材料有限公司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再生铅冶炼生产所涉及的能源管理活动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