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宁波浩恒机电科技有限公司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20516-2025-QE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2025-N1QMS-1285375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2025-N1EMS-1285375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2025年05月25日 08:30至2025年05月27日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0851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