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宁波浩恒机电科技有限公司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20516-2025-QE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浙江省宁波市江北区长兴路199号宁波柯力人工智能研发中心B211室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浙江省宁波市江北区长兴路199号宁波柯力人工智能研发中心B211室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王笑冬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18868615885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er178@163.com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08:00至2025年05月24日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Q:电量、温度传感器的研发、制造、销售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E:电量、温度传感器的研发、制造、销售所涉及场所的相关环境管理活动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Q:19.05.01,29.10.07,E:19.05.01,29.10.07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程万荣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2372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243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