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四川鑫炜达科技有限公司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颜晔</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8:30:00下午至2025-04-21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成都市青羊区太升南路45号606室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成都市青羊区太升南路53-57号碧家酒店辅楼三楼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下午至2025年04月23日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