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邯郸市通和紧固件制造有限公司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上午至2025年05月11日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刘刚波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