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上海沃洋电子科技有限公司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20503-2025-EO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2025年04月24日 上午至2025年04月25日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2025-04-20 14:00:00上午至2025-04-20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上海沃洋电子科技有限公司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