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上海富隆水产有限公司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赵元元，钱涛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2025年04月25日 上午至2025年04月28日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潘明全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