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源派（广州）信息技术有限公司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13:30:00上午至2025-04-27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源派（广州）信息技术有限公司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