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江苏帅雅服饰有限公司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30670-2023-EnMS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638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