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河北优净环保设备有限公司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刘珊珊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2025年04月20日 下午至2025年04月22日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付长丽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