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陕西西部智联新能源产业集团有限公司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2025年04月23日 上午至2025年04月24日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董创波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