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广东新宏泽包装股份有限公司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30645-2023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2023-N1MMS-2269857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2023-M1MMS-1333809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09:00至2025年11月07日 17:30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9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