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安徽信拓建筑工程有限公司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20469-2025-EcEO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13:30:00上午至2025-04-23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安徽信拓建筑工程有限公司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