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内蒙古欣环科技有限公司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2025年05月17日下午至2025年05月20日上午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31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