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20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东莞市飞扬声学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时俊琴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1900MA54ABCR14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东莞市飞扬声学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东莞市石碣镇石碣庆丰西路8号之一301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东莞市石碣镇石碣庆丰西路8号之一301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电声器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电声器件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声器件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东莞市飞扬声学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东莞市石碣镇石碣庆丰西路8号之一301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东莞市石碣镇石碣庆丰西路8号之一301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电声器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电声器件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声器件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6451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