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东莞市飞扬声学科技有限公司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时俊琴、郭宣丽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2025年05月20日上午至2025年05月20日下午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4009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