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南京强强食品有限公司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预包装食品(含冷藏冷冻食品)销售所涉及的供应链安全管理活动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