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鑫嘉盛（北京）供应链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