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鑫嘉盛（北京）供应链管理有限公司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下午至2025年04月19日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马瑞军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