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57" w:rsidRDefault="00EC0593" w:rsidP="00EC0593">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63360" behindDoc="0" locked="0" layoutInCell="1" allowOverlap="1">
            <wp:simplePos x="0" y="0"/>
            <wp:positionH relativeFrom="column">
              <wp:posOffset>-447675</wp:posOffset>
            </wp:positionH>
            <wp:positionV relativeFrom="paragraph">
              <wp:posOffset>-481330</wp:posOffset>
            </wp:positionV>
            <wp:extent cx="7200000" cy="9322895"/>
            <wp:effectExtent l="0" t="0" r="0" b="0"/>
            <wp:wrapNone/>
            <wp:docPr id="2" name="图片 2" descr="E:\360安全云盘同步版\国标联合审核\202007\沧州育航文体用品制造有限公司补充\新建文件夹\2020-08-16 21.50.1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沧州育航文体用品制造有限公司补充\新建文件夹\2020-08-16 21.50.11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3228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4331E">
        <w:rPr>
          <w:rFonts w:hint="eastAsia"/>
          <w:b/>
          <w:color w:val="000000" w:themeColor="text1"/>
          <w:sz w:val="21"/>
          <w:szCs w:val="21"/>
        </w:rPr>
        <w:t>合同编号</w:t>
      </w:r>
      <w:r w:rsidR="0014331E">
        <w:rPr>
          <w:rFonts w:hint="eastAsia"/>
          <w:b/>
          <w:color w:val="000000" w:themeColor="text1"/>
          <w:sz w:val="21"/>
          <w:szCs w:val="21"/>
        </w:rPr>
        <w:t>:</w:t>
      </w:r>
      <w:bookmarkStart w:id="1" w:name="合同编号"/>
      <w:r w:rsidR="0014331E">
        <w:rPr>
          <w:b/>
          <w:bCs/>
          <w:color w:val="000000" w:themeColor="text1"/>
          <w:sz w:val="21"/>
          <w:szCs w:val="21"/>
          <w:u w:val="single"/>
        </w:rPr>
        <w:t>0216-2019-QEO-2020</w:t>
      </w:r>
      <w:bookmarkEnd w:id="1"/>
    </w:p>
    <w:p w:rsidR="00180B57" w:rsidRDefault="0014331E"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14331E"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14331E"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沧州育航文体用品制造有限公司</w:t>
      </w:r>
      <w:bookmarkEnd w:id="2"/>
    </w:p>
    <w:p w:rsidR="00180B57" w:rsidRDefault="0014331E" w:rsidP="001535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180B57" w:rsidRPr="00153584" w:rsidRDefault="0014331E" w:rsidP="00180B57">
      <w:pPr>
        <w:pStyle w:val="a3"/>
        <w:spacing w:line="400" w:lineRule="exact"/>
        <w:ind w:firstLine="0"/>
        <w:rPr>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bookmarkEnd w:id="4"/>
      <w:r w:rsidR="00153584" w:rsidRPr="00153584">
        <w:rPr>
          <w:rFonts w:hint="eastAsia"/>
          <w:b/>
          <w:color w:val="000000" w:themeColor="text1"/>
          <w:sz w:val="22"/>
          <w:szCs w:val="22"/>
        </w:rPr>
        <w:t>盐山县杨集乡</w:t>
      </w:r>
      <w:proofErr w:type="gramStart"/>
      <w:r w:rsidR="00153584" w:rsidRPr="00153584">
        <w:rPr>
          <w:rFonts w:hint="eastAsia"/>
          <w:b/>
          <w:color w:val="000000" w:themeColor="text1"/>
          <w:sz w:val="22"/>
          <w:szCs w:val="22"/>
        </w:rPr>
        <w:t>张效村</w:t>
      </w:r>
      <w:proofErr w:type="gramEnd"/>
      <w:r w:rsidR="00153584">
        <w:rPr>
          <w:rFonts w:hint="eastAsia"/>
          <w:b/>
          <w:color w:val="000000" w:themeColor="text1"/>
          <w:sz w:val="22"/>
          <w:szCs w:val="22"/>
        </w:rPr>
        <w:t xml:space="preserve">               </w:t>
      </w:r>
      <w:r>
        <w:rPr>
          <w:rFonts w:hint="eastAsia"/>
          <w:b/>
          <w:color w:val="000000" w:themeColor="text1"/>
          <w:sz w:val="22"/>
          <w:szCs w:val="22"/>
        </w:rPr>
        <w:t>邮编</w:t>
      </w:r>
      <w:r w:rsidRPr="00153584">
        <w:rPr>
          <w:rFonts w:hint="eastAsia"/>
          <w:b/>
          <w:color w:val="000000" w:themeColor="text1"/>
          <w:sz w:val="22"/>
          <w:szCs w:val="22"/>
        </w:rPr>
        <w:t>:</w:t>
      </w:r>
      <w:bookmarkStart w:id="5" w:name="注册邮编"/>
      <w:bookmarkEnd w:id="5"/>
      <w:r w:rsidR="00153584">
        <w:rPr>
          <w:sz w:val="21"/>
          <w:szCs w:val="21"/>
        </w:rPr>
        <w:t>061400</w:t>
      </w:r>
    </w:p>
    <w:p w:rsidR="00180B57" w:rsidRPr="00153584" w:rsidRDefault="0014331E" w:rsidP="00153584">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4331E"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办公地址"/>
      <w:bookmarkEnd w:id="6"/>
      <w:r w:rsidR="00153584">
        <w:rPr>
          <w:rFonts w:hint="eastAsia"/>
          <w:b/>
          <w:color w:val="000000" w:themeColor="text1"/>
          <w:sz w:val="22"/>
          <w:szCs w:val="22"/>
        </w:rPr>
        <w:t xml:space="preserve"> </w:t>
      </w:r>
      <w:r w:rsidR="00153584" w:rsidRPr="00153584">
        <w:rPr>
          <w:rFonts w:hint="eastAsia"/>
          <w:b/>
          <w:color w:val="000000" w:themeColor="text1"/>
          <w:sz w:val="22"/>
          <w:szCs w:val="22"/>
        </w:rPr>
        <w:t>河北省盐山县龙凤福园一号楼二单元一零二室</w:t>
      </w:r>
      <w:r w:rsidR="0015358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办公邮编"/>
      <w:bookmarkEnd w:id="7"/>
      <w:r w:rsidR="00153584">
        <w:rPr>
          <w:sz w:val="21"/>
          <w:szCs w:val="21"/>
        </w:rPr>
        <w:t>061400</w:t>
      </w:r>
    </w:p>
    <w:p w:rsidR="00180B57" w:rsidRDefault="0014331E" w:rsidP="00153584">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4331E" w:rsidP="00180B57">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8" w:name="办公地址Add"/>
      <w:bookmarkEnd w:id="8"/>
      <w:r w:rsidR="0015358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9" w:name="办公邮编Add"/>
      <w:bookmarkEnd w:id="9"/>
    </w:p>
    <w:p w:rsidR="00180B57" w:rsidRDefault="0014331E" w:rsidP="001535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4331E"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10" w:name="机构代码"/>
      <w:r>
        <w:rPr>
          <w:rFonts w:hint="eastAsia"/>
          <w:b/>
          <w:color w:val="000000" w:themeColor="text1"/>
          <w:sz w:val="22"/>
          <w:szCs w:val="22"/>
        </w:rPr>
        <w:t>91130925MA0CT3KG20</w:t>
      </w:r>
      <w:bookmarkEnd w:id="10"/>
      <w:r w:rsidR="00153584">
        <w:rPr>
          <w:rFonts w:hint="eastAsia"/>
          <w:b/>
          <w:color w:val="000000" w:themeColor="text1"/>
          <w:sz w:val="22"/>
          <w:szCs w:val="22"/>
        </w:rPr>
        <w:t xml:space="preserve"> </w:t>
      </w:r>
      <w:r>
        <w:rPr>
          <w:rFonts w:hint="eastAsia"/>
          <w:b/>
          <w:color w:val="000000" w:themeColor="text1"/>
          <w:sz w:val="22"/>
          <w:szCs w:val="22"/>
        </w:rPr>
        <w:t>传真：</w:t>
      </w:r>
      <w:bookmarkStart w:id="11" w:name="联系人传真"/>
      <w:bookmarkEnd w:id="11"/>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2" w:name="联系人电话"/>
      <w:r>
        <w:rPr>
          <w:b/>
          <w:color w:val="000000" w:themeColor="text1"/>
          <w:sz w:val="22"/>
          <w:szCs w:val="22"/>
          <w:u w:val="single"/>
        </w:rPr>
        <w:t>18031773168</w:t>
      </w:r>
      <w:bookmarkEnd w:id="12"/>
    </w:p>
    <w:p w:rsidR="00180B57" w:rsidRPr="00F2725B" w:rsidRDefault="0014331E" w:rsidP="008F63F0">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3" w:name="管理者代表"/>
      <w:bookmarkEnd w:id="13"/>
      <w:r>
        <w:rPr>
          <w:rFonts w:hint="eastAsia"/>
          <w:b/>
          <w:color w:val="000000" w:themeColor="text1"/>
          <w:sz w:val="22"/>
          <w:szCs w:val="22"/>
        </w:rPr>
        <w:t>组织人数：</w:t>
      </w:r>
      <w:bookmarkStart w:id="14" w:name="体系人数"/>
      <w:r w:rsidRPr="00F2725B">
        <w:rPr>
          <w:b/>
          <w:color w:val="000000" w:themeColor="text1"/>
          <w:sz w:val="22"/>
          <w:szCs w:val="22"/>
          <w:u w:val="single"/>
        </w:rPr>
        <w:t>Q:10,E:10,O:10</w:t>
      </w:r>
      <w:bookmarkEnd w:id="14"/>
    </w:p>
    <w:p w:rsidR="00180B57" w:rsidRDefault="0014331E"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5" w:name="Q勾选15"/>
      <w:r w:rsidRPr="00EF6345">
        <w:rPr>
          <w:rFonts w:ascii="宋体" w:hAnsi="宋体" w:hint="eastAsia"/>
          <w:b/>
          <w:color w:val="000000" w:themeColor="text1"/>
          <w:sz w:val="22"/>
          <w:szCs w:val="22"/>
          <w:u w:val="single"/>
        </w:rPr>
        <w:t>■</w:t>
      </w:r>
      <w:bookmarkEnd w:id="15"/>
      <w:r w:rsidRPr="00EF6345">
        <w:rPr>
          <w:rFonts w:ascii="宋体" w:hAnsi="宋体" w:hint="eastAsia"/>
          <w:b/>
          <w:color w:val="000000" w:themeColor="text1"/>
          <w:sz w:val="22"/>
          <w:szCs w:val="22"/>
          <w:u w:val="single"/>
        </w:rPr>
        <w:t xml:space="preserve"> GB/T 19001-2016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ISO 9001:2015标准 (不适用：</w:t>
      </w:r>
      <w:r w:rsidR="00153584">
        <w:rPr>
          <w:rFonts w:ascii="宋体" w:hAnsi="宋体" w:hint="eastAsia"/>
          <w:b/>
          <w:color w:val="000000" w:themeColor="text1"/>
          <w:sz w:val="22"/>
          <w:szCs w:val="22"/>
          <w:u w:val="single"/>
        </w:rPr>
        <w:t>8.3</w:t>
      </w:r>
      <w:r w:rsidRPr="00EF6345">
        <w:rPr>
          <w:rFonts w:ascii="宋体" w:hAnsi="宋体" w:hint="eastAsia"/>
          <w:b/>
          <w:color w:val="000000" w:themeColor="text1"/>
          <w:sz w:val="22"/>
          <w:szCs w:val="22"/>
          <w:u w:val="single"/>
        </w:rPr>
        <w:t>条款)</w:t>
      </w:r>
    </w:p>
    <w:p w:rsidR="00180B57" w:rsidRDefault="0014331E" w:rsidP="00153584">
      <w:pPr>
        <w:pStyle w:val="a3"/>
        <w:spacing w:line="240" w:lineRule="auto"/>
        <w:ind w:firstLineChars="488" w:firstLine="1078"/>
        <w:rPr>
          <w:rFonts w:ascii="宋体" w:hAnsi="宋体"/>
          <w:b/>
          <w:color w:val="000000" w:themeColor="text1"/>
          <w:sz w:val="22"/>
          <w:szCs w:val="22"/>
          <w:u w:val="single"/>
        </w:rPr>
      </w:pPr>
      <w:bookmarkStart w:id="16" w:name="QJ勾选"/>
      <w:r w:rsidRPr="00EF6345">
        <w:rPr>
          <w:rFonts w:ascii="宋体" w:hAnsi="宋体" w:hint="eastAsia"/>
          <w:b/>
          <w:color w:val="000000" w:themeColor="text1"/>
          <w:sz w:val="22"/>
          <w:szCs w:val="22"/>
          <w:u w:val="single"/>
        </w:rPr>
        <w:t>□</w:t>
      </w:r>
      <w:bookmarkEnd w:id="16"/>
      <w:r w:rsidRPr="00EF6345">
        <w:rPr>
          <w:rFonts w:ascii="宋体" w:hAnsi="宋体" w:hint="eastAsia"/>
          <w:b/>
          <w:color w:val="000000" w:themeColor="text1"/>
          <w:sz w:val="22"/>
          <w:szCs w:val="22"/>
          <w:u w:val="single"/>
        </w:rPr>
        <w:t xml:space="preserve"> GB/T 50430-2017 (不适用：  条款)；</w:t>
      </w:r>
    </w:p>
    <w:p w:rsidR="00180B57" w:rsidRDefault="0014331E" w:rsidP="00153584">
      <w:pPr>
        <w:pStyle w:val="a3"/>
        <w:spacing w:line="240" w:lineRule="auto"/>
        <w:ind w:firstLineChars="488" w:firstLine="1078"/>
        <w:rPr>
          <w:rFonts w:ascii="宋体" w:hAnsi="宋体"/>
          <w:b/>
          <w:color w:val="000000" w:themeColor="text1"/>
          <w:sz w:val="22"/>
          <w:szCs w:val="22"/>
          <w:u w:val="single"/>
        </w:rPr>
      </w:pPr>
      <w:bookmarkStart w:id="17" w:name="E勾选"/>
      <w:r w:rsidRPr="00EF6345">
        <w:rPr>
          <w:rFonts w:ascii="宋体" w:hAnsi="宋体" w:hint="eastAsia"/>
          <w:b/>
          <w:color w:val="000000" w:themeColor="text1"/>
          <w:sz w:val="22"/>
          <w:szCs w:val="22"/>
          <w:u w:val="single"/>
        </w:rPr>
        <w:t>■</w:t>
      </w:r>
      <w:bookmarkEnd w:id="17"/>
      <w:r w:rsidRPr="00EF6345">
        <w:rPr>
          <w:rFonts w:ascii="宋体" w:hAnsi="宋体" w:hint="eastAsia"/>
          <w:b/>
          <w:color w:val="000000" w:themeColor="text1"/>
          <w:sz w:val="22"/>
          <w:szCs w:val="22"/>
          <w:u w:val="single"/>
        </w:rPr>
        <w:t xml:space="preserve"> GB/T 24001-2016 idt ISO 14001:2015标准</w:t>
      </w:r>
      <w:r>
        <w:rPr>
          <w:rFonts w:ascii="宋体" w:hAnsi="宋体" w:hint="eastAsia"/>
          <w:b/>
          <w:color w:val="000000" w:themeColor="text1"/>
          <w:sz w:val="22"/>
          <w:szCs w:val="22"/>
          <w:u w:val="single"/>
        </w:rPr>
        <w:t>；</w:t>
      </w:r>
    </w:p>
    <w:p w:rsidR="00180B57" w:rsidRDefault="0014331E" w:rsidP="00153584">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 xml:space="preserve"> </w:t>
      </w:r>
      <w:r w:rsidR="00153584"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 xml:space="preserve">GB/T 28001-2011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OHS</w:t>
      </w:r>
      <w:r>
        <w:rPr>
          <w:rFonts w:ascii="宋体" w:hAnsi="宋体"/>
          <w:b/>
          <w:color w:val="000000" w:themeColor="text1"/>
          <w:sz w:val="22"/>
          <w:szCs w:val="22"/>
          <w:u w:val="single"/>
        </w:rPr>
        <w:t>M</w:t>
      </w:r>
      <w:r w:rsidRPr="00EF6345">
        <w:rPr>
          <w:rFonts w:ascii="宋体" w:hAnsi="宋体" w:hint="eastAsia"/>
          <w:b/>
          <w:color w:val="000000" w:themeColor="text1"/>
          <w:sz w:val="22"/>
          <w:szCs w:val="22"/>
          <w:u w:val="single"/>
        </w:rPr>
        <w:t>S 18001:2007标准；</w:t>
      </w:r>
    </w:p>
    <w:p w:rsidR="00180B57" w:rsidRDefault="00153584" w:rsidP="00153584">
      <w:pPr>
        <w:pStyle w:val="a3"/>
        <w:spacing w:line="240" w:lineRule="auto"/>
        <w:ind w:firstLineChars="488" w:firstLine="1078"/>
        <w:rPr>
          <w:rFonts w:ascii="宋体" w:hAnsi="宋体"/>
          <w:b/>
          <w:color w:val="000000" w:themeColor="text1"/>
          <w:sz w:val="22"/>
          <w:szCs w:val="22"/>
          <w:u w:val="single"/>
        </w:rPr>
      </w:pPr>
      <w:bookmarkStart w:id="18" w:name="S勾选"/>
      <w:r w:rsidRPr="00EF6345">
        <w:rPr>
          <w:rFonts w:ascii="宋体" w:hAnsi="宋体" w:hint="eastAsia"/>
          <w:b/>
          <w:color w:val="000000" w:themeColor="text1"/>
          <w:sz w:val="22"/>
          <w:szCs w:val="22"/>
          <w:u w:val="single"/>
        </w:rPr>
        <w:t>■</w:t>
      </w:r>
      <w:bookmarkEnd w:id="18"/>
      <w:r w:rsidR="0014331E" w:rsidRPr="00EF6345">
        <w:rPr>
          <w:rFonts w:ascii="宋体" w:hAnsi="宋体" w:hint="eastAsia"/>
          <w:b/>
          <w:color w:val="000000" w:themeColor="text1"/>
          <w:sz w:val="22"/>
          <w:szCs w:val="22"/>
          <w:u w:val="single"/>
        </w:rPr>
        <w:t xml:space="preserve"> ISO45001:2018；</w:t>
      </w:r>
    </w:p>
    <w:p w:rsidR="00180B57" w:rsidRDefault="0014331E"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9" w:name="审核类型"/>
      <w:r w:rsidRPr="00A8661B">
        <w:rPr>
          <w:rFonts w:hint="eastAsia"/>
          <w:b/>
          <w:color w:val="000000" w:themeColor="text1"/>
          <w:spacing w:val="-2"/>
          <w:sz w:val="22"/>
          <w:szCs w:val="22"/>
        </w:rPr>
        <w:t>Q:</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1,E:</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1,O:</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19"/>
    </w:p>
    <w:p w:rsidR="00180B57" w:rsidRDefault="0014331E" w:rsidP="00180B5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53584" w:rsidRDefault="00153584" w:rsidP="00153584">
      <w:pPr>
        <w:spacing w:line="240" w:lineRule="exact"/>
        <w:rPr>
          <w:sz w:val="20"/>
        </w:rPr>
      </w:pPr>
      <w:bookmarkStart w:id="20" w:name="审核范围"/>
      <w:r>
        <w:rPr>
          <w:sz w:val="20"/>
        </w:rPr>
        <w:t>Q</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w:t>
      </w:r>
    </w:p>
    <w:p w:rsidR="00153584" w:rsidRDefault="00153584" w:rsidP="00153584">
      <w:pPr>
        <w:spacing w:line="240" w:lineRule="exact"/>
        <w:rPr>
          <w:sz w:val="20"/>
        </w:rPr>
      </w:pPr>
      <w:r>
        <w:rPr>
          <w:sz w:val="20"/>
        </w:rPr>
        <w:t>E</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及相关环境管理活动；</w:t>
      </w:r>
    </w:p>
    <w:p w:rsidR="00180B57" w:rsidRDefault="00153584" w:rsidP="00153584">
      <w:pPr>
        <w:pStyle w:val="a3"/>
        <w:spacing w:line="240" w:lineRule="auto"/>
        <w:ind w:firstLine="0"/>
        <w:rPr>
          <w:b/>
          <w:color w:val="000000" w:themeColor="text1"/>
          <w:sz w:val="22"/>
          <w:szCs w:val="22"/>
          <w:u w:val="single"/>
        </w:rPr>
      </w:pPr>
      <w:r>
        <w:rPr>
          <w:sz w:val="20"/>
        </w:rPr>
        <w:t>O</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及相关职业健康安全管理活动</w:t>
      </w:r>
      <w:bookmarkEnd w:id="20"/>
      <w:r>
        <w:rPr>
          <w:rFonts w:hint="eastAsia"/>
          <w:sz w:val="20"/>
        </w:rPr>
        <w:t>；</w:t>
      </w:r>
    </w:p>
    <w:p w:rsidR="00180B57" w:rsidRDefault="0014331E" w:rsidP="00180B5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80B57" w:rsidRDefault="00785131" w:rsidP="00180B57">
      <w:pPr>
        <w:pStyle w:val="a3"/>
        <w:spacing w:line="360" w:lineRule="exact"/>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61312" behindDoc="1" locked="0" layoutInCell="1" allowOverlap="1" wp14:anchorId="2C86AC6F" wp14:editId="4591F817">
            <wp:simplePos x="0" y="0"/>
            <wp:positionH relativeFrom="column">
              <wp:posOffset>3995420</wp:posOffset>
            </wp:positionH>
            <wp:positionV relativeFrom="paragraph">
              <wp:posOffset>126365</wp:posOffset>
            </wp:positionV>
            <wp:extent cx="930314" cy="469392"/>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930314" cy="469392"/>
                    </a:xfrm>
                    <a:prstGeom prst="rect">
                      <a:avLst/>
                    </a:prstGeom>
                    <a:noFill/>
                  </pic:spPr>
                </pic:pic>
              </a:graphicData>
            </a:graphic>
            <wp14:sizeRelH relativeFrom="margin">
              <wp14:pctWidth>0</wp14:pctWidth>
            </wp14:sizeRelH>
            <wp14:sizeRelV relativeFrom="margin">
              <wp14:pctHeight>0</wp14:pctHeight>
            </wp14:sizeRelV>
          </wp:anchor>
        </w:drawing>
      </w:r>
      <w:r w:rsidR="0014331E">
        <w:rPr>
          <w:rFonts w:hint="eastAsia"/>
          <w:b/>
          <w:color w:val="000000" w:themeColor="text1"/>
          <w:sz w:val="22"/>
          <w:szCs w:val="22"/>
        </w:rPr>
        <w:t>备注：</w:t>
      </w:r>
    </w:p>
    <w:p w:rsidR="00180B57" w:rsidRDefault="00A7455A" w:rsidP="00180B57">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14:anchorId="7030C730" wp14:editId="1A5678BF">
            <wp:simplePos x="0" y="0"/>
            <wp:positionH relativeFrom="column">
              <wp:posOffset>3119755</wp:posOffset>
            </wp:positionH>
            <wp:positionV relativeFrom="paragraph">
              <wp:posOffset>5014595</wp:posOffset>
            </wp:positionV>
            <wp:extent cx="1325245" cy="66865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noProof/>
          <w:color w:val="000000" w:themeColor="text1"/>
          <w:sz w:val="22"/>
          <w:szCs w:val="22"/>
        </w:rPr>
        <w:drawing>
          <wp:anchor distT="0" distB="0" distL="114300" distR="114300" simplePos="0" relativeHeight="251658240" behindDoc="0" locked="0" layoutInCell="1" allowOverlap="1" wp14:anchorId="0262F80E" wp14:editId="29D2DB33">
            <wp:simplePos x="0" y="0"/>
            <wp:positionH relativeFrom="column">
              <wp:posOffset>3009265</wp:posOffset>
            </wp:positionH>
            <wp:positionV relativeFrom="paragraph">
              <wp:posOffset>6297295</wp:posOffset>
            </wp:positionV>
            <wp:extent cx="1333500" cy="6762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676275"/>
                    </a:xfrm>
                    <a:prstGeom prst="rect">
                      <a:avLst/>
                    </a:prstGeom>
                    <a:noFill/>
                  </pic:spPr>
                </pic:pic>
              </a:graphicData>
            </a:graphic>
            <wp14:sizeRelH relativeFrom="page">
              <wp14:pctWidth>0</wp14:pctWidth>
            </wp14:sizeRelH>
            <wp14:sizeRelV relativeFrom="page">
              <wp14:pctHeight>0</wp14:pctHeight>
            </wp14:sizeRelV>
          </wp:anchor>
        </w:drawing>
      </w:r>
      <w:r w:rsidR="0014331E">
        <w:rPr>
          <w:rFonts w:hint="eastAsia"/>
          <w:b/>
          <w:color w:val="000000" w:themeColor="text1"/>
          <w:sz w:val="22"/>
          <w:szCs w:val="22"/>
        </w:rPr>
        <w:t>受审核方代表</w:t>
      </w:r>
      <w:r w:rsidR="0014331E">
        <w:rPr>
          <w:rFonts w:hint="eastAsia"/>
          <w:b/>
          <w:color w:val="000000" w:themeColor="text1"/>
          <w:sz w:val="22"/>
          <w:szCs w:val="22"/>
        </w:rPr>
        <w:t>(</w:t>
      </w:r>
      <w:r w:rsidR="0014331E">
        <w:rPr>
          <w:rFonts w:hint="eastAsia"/>
          <w:b/>
          <w:color w:val="000000" w:themeColor="text1"/>
          <w:sz w:val="22"/>
          <w:szCs w:val="22"/>
        </w:rPr>
        <w:t>签字盖章</w:t>
      </w:r>
      <w:r w:rsidR="0014331E">
        <w:rPr>
          <w:rFonts w:hint="eastAsia"/>
          <w:b/>
          <w:color w:val="000000" w:themeColor="text1"/>
          <w:sz w:val="22"/>
          <w:szCs w:val="22"/>
        </w:rPr>
        <w:t>)</w:t>
      </w:r>
      <w:r w:rsidR="0014331E">
        <w:rPr>
          <w:rFonts w:hint="eastAsia"/>
          <w:b/>
          <w:color w:val="000000" w:themeColor="text1"/>
          <w:sz w:val="22"/>
          <w:szCs w:val="22"/>
        </w:rPr>
        <w:t>：</w:t>
      </w:r>
      <w:r w:rsidR="00153584">
        <w:rPr>
          <w:rFonts w:hint="eastAsia"/>
          <w:b/>
          <w:color w:val="000000" w:themeColor="text1"/>
          <w:sz w:val="22"/>
          <w:szCs w:val="22"/>
        </w:rPr>
        <w:t xml:space="preserve">                       </w:t>
      </w:r>
      <w:r>
        <w:rPr>
          <w:rFonts w:hint="eastAsia"/>
          <w:b/>
          <w:color w:val="000000" w:themeColor="text1"/>
          <w:sz w:val="22"/>
          <w:szCs w:val="22"/>
        </w:rPr>
        <w:t xml:space="preserve"> </w:t>
      </w:r>
      <w:r w:rsidR="0014331E">
        <w:rPr>
          <w:rFonts w:hint="eastAsia"/>
          <w:b/>
          <w:color w:val="000000" w:themeColor="text1"/>
          <w:sz w:val="22"/>
          <w:szCs w:val="22"/>
        </w:rPr>
        <w:t>组长确认：</w:t>
      </w:r>
    </w:p>
    <w:p w:rsidR="00153584" w:rsidRDefault="00153584" w:rsidP="00180B57">
      <w:pPr>
        <w:pStyle w:val="a3"/>
        <w:spacing w:line="360" w:lineRule="exact"/>
        <w:ind w:firstLine="0"/>
        <w:rPr>
          <w:b/>
          <w:color w:val="000000" w:themeColor="text1"/>
          <w:sz w:val="22"/>
          <w:szCs w:val="22"/>
        </w:rPr>
      </w:pPr>
    </w:p>
    <w:p w:rsidR="00180B57" w:rsidRDefault="0014331E" w:rsidP="00153584">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153584">
        <w:rPr>
          <w:rFonts w:hint="eastAsia"/>
          <w:b/>
          <w:color w:val="000000" w:themeColor="text1"/>
          <w:sz w:val="22"/>
          <w:szCs w:val="22"/>
        </w:rPr>
        <w:t xml:space="preserve"> 2020.</w:t>
      </w:r>
      <w:r w:rsidR="007D1BF8">
        <w:rPr>
          <w:rFonts w:hint="eastAsia"/>
          <w:b/>
          <w:color w:val="000000" w:themeColor="text1"/>
          <w:sz w:val="22"/>
          <w:szCs w:val="22"/>
        </w:rPr>
        <w:t>7</w:t>
      </w:r>
      <w:r w:rsidR="00153584">
        <w:rPr>
          <w:rFonts w:hint="eastAsia"/>
          <w:b/>
          <w:color w:val="000000" w:themeColor="text1"/>
          <w:sz w:val="22"/>
          <w:szCs w:val="22"/>
        </w:rPr>
        <w:t>.</w:t>
      </w:r>
      <w:r w:rsidR="007D1BF8">
        <w:rPr>
          <w:rFonts w:hint="eastAsia"/>
          <w:b/>
          <w:color w:val="000000" w:themeColor="text1"/>
          <w:sz w:val="22"/>
          <w:szCs w:val="22"/>
        </w:rPr>
        <w:t>28</w:t>
      </w:r>
      <w:r w:rsidR="00153584">
        <w:rPr>
          <w:rFonts w:hint="eastAsia"/>
          <w:b/>
          <w:color w:val="000000" w:themeColor="text1"/>
          <w:sz w:val="22"/>
          <w:szCs w:val="22"/>
        </w:rPr>
        <w:t xml:space="preserve">                   </w:t>
      </w:r>
      <w:r>
        <w:rPr>
          <w:rFonts w:hint="eastAsia"/>
          <w:b/>
          <w:color w:val="000000" w:themeColor="text1"/>
          <w:sz w:val="22"/>
          <w:szCs w:val="22"/>
        </w:rPr>
        <w:t>日期：</w:t>
      </w:r>
      <w:r w:rsidR="007D1BF8">
        <w:rPr>
          <w:rFonts w:hint="eastAsia"/>
          <w:b/>
          <w:color w:val="000000" w:themeColor="text1"/>
          <w:sz w:val="22"/>
          <w:szCs w:val="22"/>
        </w:rPr>
        <w:t>2020.7</w:t>
      </w:r>
      <w:r w:rsidR="00153584">
        <w:rPr>
          <w:rFonts w:hint="eastAsia"/>
          <w:b/>
          <w:color w:val="000000" w:themeColor="text1"/>
          <w:sz w:val="22"/>
          <w:szCs w:val="22"/>
        </w:rPr>
        <w:t>.</w:t>
      </w:r>
      <w:r w:rsidR="007D1BF8">
        <w:rPr>
          <w:rFonts w:hint="eastAsia"/>
          <w:b/>
          <w:color w:val="000000" w:themeColor="text1"/>
          <w:sz w:val="22"/>
          <w:szCs w:val="22"/>
        </w:rPr>
        <w:t>28</w:t>
      </w:r>
    </w:p>
    <w:p w:rsidR="00180B57" w:rsidRDefault="0014331E" w:rsidP="00180B57">
      <w:pPr>
        <w:pStyle w:val="a3"/>
        <w:spacing w:line="0" w:lineRule="atLeast"/>
        <w:ind w:firstLine="0"/>
        <w:rPr>
          <w:b/>
          <w:color w:val="000000" w:themeColor="text1"/>
          <w:sz w:val="18"/>
          <w:szCs w:val="18"/>
        </w:rPr>
      </w:pPr>
      <w:r>
        <w:rPr>
          <w:b/>
          <w:color w:val="000000" w:themeColor="text1"/>
          <w:sz w:val="18"/>
          <w:szCs w:val="18"/>
        </w:rPr>
        <w:t>注：</w:t>
      </w:r>
    </w:p>
    <w:p w:rsidR="00180B57" w:rsidRDefault="0014331E" w:rsidP="0015358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rsidR="00FB5842" w:rsidRPr="00180B57" w:rsidRDefault="008D0005" w:rsidP="00180B57"/>
    <w:sectPr w:rsidR="00FB5842" w:rsidRPr="00180B57" w:rsidSect="0015041A">
      <w:headerReference w:type="default" r:id="rId11"/>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05" w:rsidRDefault="008D0005">
      <w:r>
        <w:separator/>
      </w:r>
    </w:p>
  </w:endnote>
  <w:endnote w:type="continuationSeparator" w:id="0">
    <w:p w:rsidR="008D0005" w:rsidRDefault="008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05" w:rsidRDefault="008D0005">
      <w:r>
        <w:separator/>
      </w:r>
    </w:p>
  </w:footnote>
  <w:footnote w:type="continuationSeparator" w:id="0">
    <w:p w:rsidR="008D0005" w:rsidRDefault="008D0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A" w:rsidRPr="00390345" w:rsidRDefault="0014331E" w:rsidP="0015358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8D000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03pt;margin-top:2.2pt;width:181.5pt;height:20.2pt;z-index:251658240" stroked="f">
          <v:textbox>
            <w:txbxContent>
              <w:p w:rsidR="0015041A" w:rsidRPr="000B51BD" w:rsidRDefault="0014331E"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4331E" w:rsidRPr="001B474C">
      <w:rPr>
        <w:rStyle w:val="CharChar1"/>
        <w:rFonts w:hint="default"/>
        <w:w w:val="90"/>
        <w:sz w:val="18"/>
      </w:rPr>
      <w:t xml:space="preserve">Beijing InternationalStandard united Certification Co.,Ltd.                      </w:t>
    </w:r>
  </w:p>
  <w:p w:rsidR="0015041A" w:rsidRDefault="008D000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3584"/>
    <w:rsid w:val="0014331E"/>
    <w:rsid w:val="00153584"/>
    <w:rsid w:val="0037086A"/>
    <w:rsid w:val="00785131"/>
    <w:rsid w:val="007D1BF8"/>
    <w:rsid w:val="008D0005"/>
    <w:rsid w:val="00A7455A"/>
    <w:rsid w:val="00EC0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37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187</Words>
  <Characters>1072</Characters>
  <Application>Microsoft Office Word</Application>
  <DocSecurity>0</DocSecurity>
  <Lines>8</Lines>
  <Paragraphs>2</Paragraphs>
  <ScaleCrop>false</ScaleCrop>
  <Company>微软中国</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2020-10-18T14:08:00Z</cp:lastPrinted>
  <dcterms:created xsi:type="dcterms:W3CDTF">2016-02-16T02:49:00Z</dcterms:created>
  <dcterms:modified xsi:type="dcterms:W3CDTF">2020-10-18T14:08:00Z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